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397" w:rsidRPr="00A55397" w:rsidRDefault="00A55397" w:rsidP="00A5539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 xml:space="preserve">Контрольная работа </w:t>
      </w:r>
      <w:r w:rsidRPr="00A55397">
        <w:rPr>
          <w:rFonts w:ascii="Times New Roman" w:hAnsi="Times New Roman" w:cs="Times New Roman"/>
          <w:b/>
          <w:i/>
          <w:sz w:val="36"/>
          <w:szCs w:val="36"/>
        </w:rPr>
        <w:t xml:space="preserve">  по  теме </w:t>
      </w:r>
    </w:p>
    <w:p w:rsidR="00A55397" w:rsidRPr="00A55397" w:rsidRDefault="00A55397" w:rsidP="00A5539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A55397">
        <w:rPr>
          <w:rFonts w:ascii="Times New Roman" w:hAnsi="Times New Roman" w:cs="Times New Roman"/>
          <w:b/>
          <w:i/>
          <w:sz w:val="36"/>
          <w:szCs w:val="36"/>
        </w:rPr>
        <w:t xml:space="preserve"> «Электрические  явления».</w:t>
      </w:r>
    </w:p>
    <w:p w:rsidR="00A55397" w:rsidRPr="00A55397" w:rsidRDefault="00A55397" w:rsidP="00A55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>Вариант 4</w:t>
      </w:r>
    </w:p>
    <w:p w:rsidR="00A55397" w:rsidRPr="00A55397" w:rsidRDefault="00A55397" w:rsidP="00A55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5397" w:rsidRPr="00A55397" w:rsidRDefault="00A55397" w:rsidP="00A553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.5pt;margin-top:0;width:459pt;height:52.35pt;z-index:251660288" strokeweight="1pt">
            <v:textbox>
              <w:txbxContent>
                <w:p w:rsidR="00A55397" w:rsidRDefault="00A55397" w:rsidP="00A55397">
                  <w:r>
                    <w:rPr>
                      <w:b/>
                    </w:rPr>
                    <w:t xml:space="preserve">Часть А. </w:t>
                  </w:r>
                  <w:r>
                    <w:rPr>
                      <w:i/>
                    </w:rPr>
                    <w:t>При выполнении  заданий 1-7  выпишите  букву  правильного  ответа  около  номера задания. В случае ошибки  аккуратно зачеркните неверный ответ и сверху напишите верный.</w:t>
                  </w:r>
                </w:p>
              </w:txbxContent>
            </v:textbox>
          </v:shape>
        </w:pict>
      </w:r>
      <w:r w:rsidRPr="00A55397">
        <w:rPr>
          <w:rFonts w:ascii="Times New Roman" w:hAnsi="Times New Roman" w:cs="Times New Roman"/>
          <w:sz w:val="24"/>
          <w:szCs w:val="24"/>
        </w:rPr>
      </w:r>
      <w:r w:rsidRPr="00A55397">
        <w:rPr>
          <w:rFonts w:ascii="Times New Roman" w:hAnsi="Times New Roman" w:cs="Times New Roman"/>
          <w:sz w:val="24"/>
          <w:szCs w:val="24"/>
        </w:rPr>
        <w:pict>
          <v:group id="_x0000_s1026" editas="canvas" style="width:459pt;height:54pt;mso-position-horizontal-relative:char;mso-position-vertical-relative:line" coordorigin="2281,1453" coordsize="7200,83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81;top:1453;width:7200;height:836" o:preferrelative="f">
              <v:fill o:detectmouseclick="t"/>
              <v:path o:extrusionok="t" o:connecttype="none"/>
            </v:shape>
            <w10:wrap type="none"/>
            <w10:anchorlock/>
          </v:group>
        </w:pict>
      </w:r>
    </w:p>
    <w:p w:rsidR="00A55397" w:rsidRPr="00A55397" w:rsidRDefault="00A55397" w:rsidP="00A553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5397" w:rsidRPr="00A55397" w:rsidRDefault="00A55397" w:rsidP="00A5539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2182495</wp:posOffset>
            </wp:positionH>
            <wp:positionV relativeFrom="paragraph">
              <wp:posOffset>98425</wp:posOffset>
            </wp:positionV>
            <wp:extent cx="3776345" cy="551815"/>
            <wp:effectExtent l="19050" t="0" r="0" b="0"/>
            <wp:wrapTight wrapText="bothSides">
              <wp:wrapPolygon edited="0">
                <wp:start x="-109" y="0"/>
                <wp:lineTo x="-109" y="20879"/>
                <wp:lineTo x="21575" y="20879"/>
                <wp:lineTo x="21575" y="0"/>
                <wp:lineTo x="-109" y="0"/>
              </wp:wrapPolygon>
            </wp:wrapTight>
            <wp:docPr id="6" name="Рисунок 6" descr="рисо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исо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345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5397">
        <w:rPr>
          <w:rFonts w:ascii="Times New Roman" w:hAnsi="Times New Roman" w:cs="Times New Roman"/>
          <w:sz w:val="24"/>
          <w:szCs w:val="24"/>
        </w:rPr>
        <w:t>В каких  случаях (</w:t>
      </w:r>
      <w:proofErr w:type="gramStart"/>
      <w:r w:rsidRPr="00A55397">
        <w:rPr>
          <w:rFonts w:ascii="Times New Roman" w:hAnsi="Times New Roman" w:cs="Times New Roman"/>
          <w:i/>
          <w:sz w:val="24"/>
          <w:szCs w:val="24"/>
        </w:rPr>
        <w:t>см</w:t>
      </w:r>
      <w:proofErr w:type="gramEnd"/>
      <w:r w:rsidRPr="00A55397">
        <w:rPr>
          <w:rFonts w:ascii="Times New Roman" w:hAnsi="Times New Roman" w:cs="Times New Roman"/>
          <w:i/>
          <w:sz w:val="24"/>
          <w:szCs w:val="24"/>
        </w:rPr>
        <w:t xml:space="preserve">  рисунок</w:t>
      </w:r>
      <w:r w:rsidRPr="00A55397">
        <w:rPr>
          <w:rFonts w:ascii="Times New Roman" w:hAnsi="Times New Roman" w:cs="Times New Roman"/>
          <w:sz w:val="24"/>
          <w:szCs w:val="24"/>
        </w:rPr>
        <w:t>)  наэлектризованные  шарики  будут  отталкиваться?</w:t>
      </w:r>
    </w:p>
    <w:p w:rsidR="00A55397" w:rsidRPr="00A55397" w:rsidRDefault="00A55397" w:rsidP="00A55397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А. № 1 и № 3             Б. № 2 и № 4      </w:t>
      </w:r>
    </w:p>
    <w:p w:rsidR="00A55397" w:rsidRPr="00A55397" w:rsidRDefault="00A55397" w:rsidP="00A55397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В. № 1 и № 4             Г. № 2 и № 3             </w:t>
      </w:r>
    </w:p>
    <w:p w:rsidR="00A55397" w:rsidRPr="00A55397" w:rsidRDefault="00A55397" w:rsidP="00A55397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A55397" w:rsidRPr="00A55397" w:rsidRDefault="00A55397" w:rsidP="00A5539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noProof/>
          <w:sz w:val="24"/>
          <w:szCs w:val="24"/>
        </w:rPr>
        <w:t>В  кулонах (Кл)  измеряют…</w:t>
      </w:r>
    </w:p>
    <w:p w:rsidR="00A55397" w:rsidRPr="00A55397" w:rsidRDefault="00A55397" w:rsidP="00A55397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А. электрическую  силу                  Б.   силу  взаимодействия  электрических  зарядов                     </w:t>
      </w:r>
    </w:p>
    <w:p w:rsidR="00A55397" w:rsidRPr="00A55397" w:rsidRDefault="00A55397" w:rsidP="00A55397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В.  электрический  заряд                 Г.  массу  электрона</w:t>
      </w:r>
    </w:p>
    <w:p w:rsidR="00A55397" w:rsidRPr="00A55397" w:rsidRDefault="00A55397" w:rsidP="00A553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5397" w:rsidRPr="00A55397" w:rsidRDefault="00A55397" w:rsidP="00A5539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>Скорость  распространения  электрического  тока…</w:t>
      </w:r>
    </w:p>
    <w:p w:rsidR="00A55397" w:rsidRPr="00A55397" w:rsidRDefault="00A55397" w:rsidP="00A55397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           А. … </w:t>
      </w:r>
      <w:proofErr w:type="gramStart"/>
      <w:r w:rsidRPr="00A55397">
        <w:rPr>
          <w:rFonts w:ascii="Times New Roman" w:hAnsi="Times New Roman" w:cs="Times New Roman"/>
          <w:sz w:val="24"/>
          <w:szCs w:val="24"/>
        </w:rPr>
        <w:t>равна</w:t>
      </w:r>
      <w:proofErr w:type="gramEnd"/>
      <w:r w:rsidRPr="00A55397">
        <w:rPr>
          <w:rFonts w:ascii="Times New Roman" w:hAnsi="Times New Roman" w:cs="Times New Roman"/>
          <w:sz w:val="24"/>
          <w:szCs w:val="24"/>
        </w:rPr>
        <w:t xml:space="preserve">  средней  скорости  хаотического  движения  электронов</w:t>
      </w:r>
    </w:p>
    <w:p w:rsidR="00A55397" w:rsidRPr="00A55397" w:rsidRDefault="00A55397" w:rsidP="00A55397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           Б. … бесконечно  велика</w:t>
      </w:r>
    </w:p>
    <w:p w:rsidR="00A55397" w:rsidRPr="00A55397" w:rsidRDefault="00A55397" w:rsidP="00A55397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           В.  …</w:t>
      </w:r>
      <w:proofErr w:type="gramStart"/>
      <w:r w:rsidRPr="00A55397">
        <w:rPr>
          <w:rFonts w:ascii="Times New Roman" w:hAnsi="Times New Roman" w:cs="Times New Roman"/>
          <w:sz w:val="24"/>
          <w:szCs w:val="24"/>
        </w:rPr>
        <w:t>равна</w:t>
      </w:r>
      <w:proofErr w:type="gramEnd"/>
      <w:r w:rsidRPr="00A55397">
        <w:rPr>
          <w:rFonts w:ascii="Times New Roman" w:hAnsi="Times New Roman" w:cs="Times New Roman"/>
          <w:sz w:val="24"/>
          <w:szCs w:val="24"/>
        </w:rPr>
        <w:t xml:space="preserve">  скорости  упорядоченного  движения  электронов  в  проводниках                    </w:t>
      </w:r>
    </w:p>
    <w:p w:rsidR="00A55397" w:rsidRPr="00A55397" w:rsidRDefault="00A55397" w:rsidP="00A55397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           Г. …</w:t>
      </w:r>
      <w:proofErr w:type="gramStart"/>
      <w:r w:rsidRPr="00A55397">
        <w:rPr>
          <w:rFonts w:ascii="Times New Roman" w:hAnsi="Times New Roman" w:cs="Times New Roman"/>
          <w:sz w:val="24"/>
          <w:szCs w:val="24"/>
        </w:rPr>
        <w:t>равна</w:t>
      </w:r>
      <w:proofErr w:type="gramEnd"/>
      <w:r w:rsidRPr="00A55397">
        <w:rPr>
          <w:rFonts w:ascii="Times New Roman" w:hAnsi="Times New Roman" w:cs="Times New Roman"/>
          <w:sz w:val="24"/>
          <w:szCs w:val="24"/>
        </w:rPr>
        <w:t xml:space="preserve">  скорости  распространения  в  этой  цепи  электрического  поля</w:t>
      </w:r>
    </w:p>
    <w:p w:rsidR="00A55397" w:rsidRPr="00A55397" w:rsidRDefault="00A55397" w:rsidP="00A55397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3263265</wp:posOffset>
            </wp:positionH>
            <wp:positionV relativeFrom="paragraph">
              <wp:posOffset>88900</wp:posOffset>
            </wp:positionV>
            <wp:extent cx="2695575" cy="1019175"/>
            <wp:effectExtent l="19050" t="0" r="9525" b="0"/>
            <wp:wrapTight wrapText="bothSides">
              <wp:wrapPolygon edited="0">
                <wp:start x="-153" y="0"/>
                <wp:lineTo x="-153" y="21398"/>
                <wp:lineTo x="21676" y="21398"/>
                <wp:lineTo x="21676" y="0"/>
                <wp:lineTo x="-153" y="0"/>
              </wp:wrapPolygon>
            </wp:wrapTight>
            <wp:docPr id="7" name="Рисунок 7" descr="Sc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can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539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55397" w:rsidRPr="00A55397" w:rsidRDefault="00A55397" w:rsidP="00A55397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4. На  какой  схеме  направление  тока  указано  стрелкой  неправильно? </w:t>
      </w:r>
    </w:p>
    <w:p w:rsidR="00A55397" w:rsidRPr="00A55397" w:rsidRDefault="00A55397" w:rsidP="00A55397">
      <w:pPr>
        <w:spacing w:after="0" w:line="240" w:lineRule="auto"/>
        <w:ind w:left="-90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     А. № 1                 Б. № 2                   В. № 3</w:t>
      </w:r>
    </w:p>
    <w:p w:rsidR="00A55397" w:rsidRPr="00A55397" w:rsidRDefault="00A55397" w:rsidP="00A55397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A55397" w:rsidRPr="00A55397" w:rsidRDefault="00A55397" w:rsidP="00A553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>За 4 минуты  через  поперечное  сечение  проводника  прошёл  заряд 120 Кл. Сила тока в  этой  цепи…</w:t>
      </w:r>
    </w:p>
    <w:p w:rsidR="00A55397" w:rsidRPr="00A55397" w:rsidRDefault="00A55397" w:rsidP="00A55397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      А. 30 А              Б. 0,5 А              В. 5 А               Г. 3 А</w:t>
      </w:r>
    </w:p>
    <w:p w:rsidR="00A55397" w:rsidRPr="00A55397" w:rsidRDefault="00A55397" w:rsidP="00A55397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A55397" w:rsidRPr="00A55397" w:rsidRDefault="00A55397" w:rsidP="00A553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>Напряжение  на  участке  цепи  показывает, какую  работу  совершает  электрическое  поле, перемещая…</w:t>
      </w:r>
    </w:p>
    <w:p w:rsidR="00A55397" w:rsidRPr="00A55397" w:rsidRDefault="00A55397" w:rsidP="00A55397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 А. …по  цепи  электрические  заряды  </w:t>
      </w:r>
    </w:p>
    <w:p w:rsidR="00A55397" w:rsidRPr="00A55397" w:rsidRDefault="00A55397" w:rsidP="00A55397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 Б. …электрические  заряды  между  двумя точками  цепи  </w:t>
      </w:r>
    </w:p>
    <w:p w:rsidR="00A55397" w:rsidRPr="00A55397" w:rsidRDefault="00A55397" w:rsidP="00A55397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 В. …по  цепи  единичный  положительный  заряд</w:t>
      </w:r>
    </w:p>
    <w:p w:rsidR="00A55397" w:rsidRPr="00A55397" w:rsidRDefault="00A55397" w:rsidP="00A55397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 Г. …единичный  положительный  заряд  от  одного  конца  участка  к  другому               </w:t>
      </w:r>
    </w:p>
    <w:p w:rsidR="00A55397" w:rsidRPr="00A55397" w:rsidRDefault="00A55397" w:rsidP="00A55397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</w:p>
    <w:p w:rsidR="00A55397" w:rsidRPr="00A55397" w:rsidRDefault="00A55397" w:rsidP="00A5539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>Сопротивление  проводника  можно  вычислить  по  формуле:</w:t>
      </w:r>
    </w:p>
    <w:p w:rsidR="00A55397" w:rsidRPr="00A55397" w:rsidRDefault="00A55397" w:rsidP="00A55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55397">
        <w:rPr>
          <w:rFonts w:ascii="Times New Roman" w:hAnsi="Times New Roman" w:cs="Times New Roman"/>
          <w:sz w:val="24"/>
          <w:szCs w:val="24"/>
        </w:rPr>
        <w:t>А</w:t>
      </w:r>
      <w:r w:rsidRPr="00A55397">
        <w:rPr>
          <w:rFonts w:ascii="Times New Roman" w:hAnsi="Times New Roman" w:cs="Times New Roman"/>
          <w:sz w:val="24"/>
          <w:szCs w:val="24"/>
          <w:lang w:val="en-US"/>
        </w:rPr>
        <w:t xml:space="preserve">. R= </w:t>
      </w:r>
      <m:oMath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en-US"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/>
              </w:rPr>
              <m:t>U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/>
              </w:rPr>
              <m:t>I</m:t>
            </m:r>
          </m:den>
        </m:f>
      </m:oMath>
      <w:r w:rsidRPr="00A5539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Pr="00A55397">
        <w:rPr>
          <w:rFonts w:ascii="Times New Roman" w:hAnsi="Times New Roman" w:cs="Times New Roman"/>
          <w:sz w:val="24"/>
          <w:szCs w:val="24"/>
        </w:rPr>
        <w:t>Б</w:t>
      </w:r>
      <w:r w:rsidRPr="00A55397">
        <w:rPr>
          <w:rFonts w:ascii="Times New Roman" w:hAnsi="Times New Roman" w:cs="Times New Roman"/>
          <w:sz w:val="24"/>
          <w:szCs w:val="24"/>
          <w:lang w:val="en-US"/>
        </w:rPr>
        <w:t xml:space="preserve">. R= </w:t>
      </w:r>
      <m:oMath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en-US"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/>
              </w:rPr>
              <m:t>q</m:t>
            </m:r>
          </m:den>
        </m:f>
      </m:oMath>
      <w:r w:rsidRPr="00A5539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</w:t>
      </w:r>
    </w:p>
    <w:p w:rsidR="00A55397" w:rsidRPr="00A55397" w:rsidRDefault="00A55397" w:rsidP="00A55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55397">
        <w:rPr>
          <w:rFonts w:ascii="Times New Roman" w:hAnsi="Times New Roman" w:cs="Times New Roman"/>
          <w:sz w:val="24"/>
          <w:szCs w:val="24"/>
        </w:rPr>
        <w:t>В</w:t>
      </w:r>
      <w:r w:rsidRPr="00A55397">
        <w:rPr>
          <w:rFonts w:ascii="Times New Roman" w:hAnsi="Times New Roman" w:cs="Times New Roman"/>
          <w:sz w:val="24"/>
          <w:szCs w:val="24"/>
          <w:lang w:val="en-US"/>
        </w:rPr>
        <w:t xml:space="preserve">. R= </w:t>
      </w:r>
      <m:oMath>
        <m:f>
          <m:fPr>
            <m:ctrlPr>
              <w:rPr>
                <w:rFonts w:ascii="Cambria Math" w:eastAsia="Times New Roman" w:hAnsi="Times New Roman" w:cs="Times New Roman"/>
                <w:sz w:val="24"/>
                <w:szCs w:val="24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l-GR"/>
              </w:rPr>
              <m:t>ρ</m:t>
            </m:r>
            <m:r>
              <w:rPr>
                <w:rFonts w:ascii="Cambria Math" w:eastAsia="Times New Roman" w:hAnsi="Times New Roman" w:cs="Times New Roman"/>
                <w:sz w:val="24"/>
                <w:szCs w:val="24"/>
                <w:lang w:val="en-US"/>
              </w:rPr>
              <m:t xml:space="preserve"> 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l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  <w:lang w:val="en-US"/>
              </w:rPr>
              <m:t>S</m:t>
            </m:r>
          </m:den>
        </m:f>
      </m:oMath>
      <w:r w:rsidRPr="00A5539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</w:t>
      </w:r>
      <w:r w:rsidRPr="00A55397">
        <w:rPr>
          <w:rFonts w:ascii="Times New Roman" w:hAnsi="Times New Roman" w:cs="Times New Roman"/>
          <w:sz w:val="24"/>
          <w:szCs w:val="24"/>
        </w:rPr>
        <w:t>Г</w:t>
      </w:r>
      <w:r w:rsidRPr="00A55397">
        <w:rPr>
          <w:rFonts w:ascii="Times New Roman" w:hAnsi="Times New Roman" w:cs="Times New Roman"/>
          <w:sz w:val="24"/>
          <w:szCs w:val="24"/>
          <w:lang w:val="en-US"/>
        </w:rPr>
        <w:t xml:space="preserve">. R= </w:t>
      </w:r>
      <w:r w:rsidRPr="00A55397">
        <w:rPr>
          <w:rFonts w:ascii="Times New Roman" w:hAnsi="Times New Roman" w:cs="Times New Roman"/>
          <w:sz w:val="24"/>
          <w:szCs w:val="24"/>
          <w:lang w:val="el-GR"/>
        </w:rPr>
        <w:t>Ι</w:t>
      </w:r>
      <w:r w:rsidRPr="00A55397">
        <w:rPr>
          <w:rFonts w:ascii="Times New Roman" w:hAnsi="Times New Roman" w:cs="Times New Roman"/>
          <w:sz w:val="24"/>
          <w:szCs w:val="24"/>
          <w:lang w:val="en-US"/>
        </w:rPr>
        <w:t xml:space="preserve">·U    </w:t>
      </w:r>
    </w:p>
    <w:p w:rsidR="00A55397" w:rsidRPr="00A55397" w:rsidRDefault="00A55397" w:rsidP="00A55397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  <w:lang w:val="en-US"/>
        </w:rPr>
      </w:pPr>
    </w:p>
    <w:p w:rsidR="00A55397" w:rsidRPr="00A55397" w:rsidRDefault="00A55397" w:rsidP="00A55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55397">
        <w:rPr>
          <w:rFonts w:ascii="Times New Roman" w:hAnsi="Times New Roman" w:cs="Times New Roman"/>
          <w:sz w:val="24"/>
          <w:szCs w:val="24"/>
        </w:rPr>
        <w:pict>
          <v:shape id="_x0000_s1029" type="#_x0000_t202" style="position:absolute;margin-left:-9pt;margin-top:2.7pt;width:495pt;height:34.5pt;z-index:251661312" strokeweight="1pt">
            <v:textbox>
              <w:txbxContent>
                <w:p w:rsidR="00A55397" w:rsidRDefault="00A55397" w:rsidP="00A55397">
                  <w:r>
                    <w:rPr>
                      <w:b/>
                    </w:rPr>
                    <w:t xml:space="preserve">Часть В. </w:t>
                  </w:r>
                  <w:r>
                    <w:rPr>
                      <w:i/>
                    </w:rPr>
                    <w:t>При выполнении  заданий 8 и 9  впишите  в  таблицу  необходимые  цифры. Читайте задания внимательно!</w:t>
                  </w:r>
                </w:p>
              </w:txbxContent>
            </v:textbox>
          </v:shape>
        </w:pict>
      </w:r>
    </w:p>
    <w:p w:rsidR="00000000" w:rsidRPr="00A55397" w:rsidRDefault="00A55397" w:rsidP="00A553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5397" w:rsidRPr="00A55397" w:rsidRDefault="00A55397" w:rsidP="00A5539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Укажите, как  будет  меняться  количество  теплоты, выделяемое  проводником  с  током,   при  указанных  изменениях  физических  величин. Принять, что  при  указанном  изменении  величин  все  остальные  параметры  остаются  неизменными. К каждой позиции первого </w:t>
      </w:r>
      <w:r w:rsidRPr="00A55397">
        <w:rPr>
          <w:rFonts w:ascii="Times New Roman" w:hAnsi="Times New Roman" w:cs="Times New Roman"/>
          <w:sz w:val="24"/>
          <w:szCs w:val="24"/>
        </w:rPr>
        <w:lastRenderedPageBreak/>
        <w:t xml:space="preserve">столбца подберите соответствующую позицию второго и запишите </w:t>
      </w:r>
      <w:r w:rsidRPr="00A55397">
        <w:rPr>
          <w:rFonts w:ascii="Times New Roman" w:hAnsi="Times New Roman" w:cs="Times New Roman"/>
          <w:sz w:val="24"/>
          <w:szCs w:val="24"/>
          <w:u w:val="single"/>
        </w:rPr>
        <w:t>в таблицу</w:t>
      </w:r>
      <w:r w:rsidRPr="00A55397">
        <w:rPr>
          <w:rFonts w:ascii="Times New Roman" w:hAnsi="Times New Roman" w:cs="Times New Roman"/>
          <w:sz w:val="24"/>
          <w:szCs w:val="24"/>
        </w:rPr>
        <w:t xml:space="preserve"> выбранные цифры под соответствующими буквами.</w:t>
      </w:r>
    </w:p>
    <w:p w:rsidR="00A55397" w:rsidRPr="00A55397" w:rsidRDefault="00A55397" w:rsidP="00A5539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2612"/>
        <w:gridCol w:w="3166"/>
        <w:gridCol w:w="1732"/>
        <w:gridCol w:w="1387"/>
      </w:tblGrid>
      <w:tr w:rsidR="00A55397" w:rsidRPr="00A55397" w:rsidTr="002D1574">
        <w:tc>
          <w:tcPr>
            <w:tcW w:w="5778" w:type="dxa"/>
            <w:gridSpan w:val="2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ИЗМЕНЕНИЕ </w:t>
            </w:r>
            <w:proofErr w:type="gramStart"/>
            <w:r w:rsidRPr="00A55397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ФизическОЙ</w:t>
            </w:r>
            <w:proofErr w:type="gramEnd"/>
            <w:r w:rsidRPr="00A55397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 </w:t>
            </w:r>
          </w:p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величинЫ </w:t>
            </w:r>
          </w:p>
        </w:tc>
        <w:tc>
          <w:tcPr>
            <w:tcW w:w="3119" w:type="dxa"/>
            <w:gridSpan w:val="2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ТЕПЛОТЫ</w:t>
            </w:r>
          </w:p>
        </w:tc>
      </w:tr>
      <w:tr w:rsidR="00A55397" w:rsidRPr="00A55397" w:rsidTr="002D1574">
        <w:tc>
          <w:tcPr>
            <w:tcW w:w="5778" w:type="dxa"/>
            <w:gridSpan w:val="2"/>
            <w:vMerge w:val="restart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A553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 сопротивления  проводника</w:t>
            </w:r>
          </w:p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 xml:space="preserve">Б) увеличение  атмосферного давления  </w:t>
            </w:r>
            <w:proofErr w:type="gramStart"/>
            <w:r w:rsidRPr="00A55397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A55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 xml:space="preserve">     проводником</w:t>
            </w:r>
          </w:p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>В) увеличение  времени  протекания  тока</w:t>
            </w:r>
          </w:p>
        </w:tc>
        <w:tc>
          <w:tcPr>
            <w:tcW w:w="3119" w:type="dxa"/>
            <w:gridSpan w:val="2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>1) не  меняется</w:t>
            </w:r>
          </w:p>
        </w:tc>
      </w:tr>
      <w:tr w:rsidR="00A55397" w:rsidRPr="00A55397" w:rsidTr="002D1574">
        <w:tc>
          <w:tcPr>
            <w:tcW w:w="5778" w:type="dxa"/>
            <w:gridSpan w:val="2"/>
            <w:vMerge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>2) уменьшается</w:t>
            </w:r>
          </w:p>
        </w:tc>
      </w:tr>
      <w:tr w:rsidR="00A55397" w:rsidRPr="00A55397" w:rsidTr="002D1574">
        <w:tc>
          <w:tcPr>
            <w:tcW w:w="5778" w:type="dxa"/>
            <w:gridSpan w:val="2"/>
            <w:vMerge/>
            <w:vAlign w:val="center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>3) увеличивается</w:t>
            </w:r>
          </w:p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97" w:rsidRPr="00A55397" w:rsidTr="002D1574">
        <w:trPr>
          <w:gridAfter w:val="1"/>
          <w:wAfter w:w="1387" w:type="dxa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97" w:rsidRPr="00A55397" w:rsidRDefault="00A55397" w:rsidP="00A5539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97" w:rsidRPr="00A55397" w:rsidRDefault="00A55397" w:rsidP="00A5539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97" w:rsidRPr="00A55397" w:rsidRDefault="00A55397" w:rsidP="00A5539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55397" w:rsidRPr="00A55397" w:rsidTr="002D1574">
        <w:trPr>
          <w:gridAfter w:val="1"/>
          <w:wAfter w:w="1387" w:type="dxa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97" w:rsidRPr="00A55397" w:rsidRDefault="00A55397" w:rsidP="00A5539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97" w:rsidRPr="00A55397" w:rsidRDefault="00A55397" w:rsidP="00A5539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97" w:rsidRPr="00A55397" w:rsidRDefault="00A55397" w:rsidP="00A5539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397" w:rsidRPr="00A55397" w:rsidRDefault="00A55397" w:rsidP="00A5539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55397" w:rsidRPr="00A55397" w:rsidRDefault="00A55397" w:rsidP="00A55397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>9.</w:t>
      </w:r>
      <w:r w:rsidRPr="00A5539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55397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названиями   элементов  электрических  цепей  и   их  условными  обозначениями. К каждой позиции первого столбца подберите соответствующую позицию второго и запишите </w:t>
      </w:r>
      <w:r w:rsidRPr="00A55397">
        <w:rPr>
          <w:rFonts w:ascii="Times New Roman" w:hAnsi="Times New Roman" w:cs="Times New Roman"/>
          <w:sz w:val="24"/>
          <w:szCs w:val="24"/>
          <w:u w:val="single"/>
        </w:rPr>
        <w:t>в таблицу</w:t>
      </w:r>
      <w:r w:rsidRPr="00A55397">
        <w:rPr>
          <w:rFonts w:ascii="Times New Roman" w:hAnsi="Times New Roman" w:cs="Times New Roman"/>
          <w:sz w:val="24"/>
          <w:szCs w:val="24"/>
        </w:rPr>
        <w:t xml:space="preserve"> выбранные цифры под соответствующими буквами.</w:t>
      </w:r>
    </w:p>
    <w:tbl>
      <w:tblPr>
        <w:tblW w:w="8251" w:type="dxa"/>
        <w:jc w:val="center"/>
        <w:tblLayout w:type="fixed"/>
        <w:tblLook w:val="0000"/>
      </w:tblPr>
      <w:tblGrid>
        <w:gridCol w:w="528"/>
        <w:gridCol w:w="1140"/>
        <w:gridCol w:w="1762"/>
        <w:gridCol w:w="852"/>
        <w:gridCol w:w="929"/>
        <w:gridCol w:w="1843"/>
        <w:gridCol w:w="1197"/>
      </w:tblGrid>
      <w:tr w:rsidR="00A55397" w:rsidRPr="00A55397" w:rsidTr="002D1574">
        <w:trPr>
          <w:cantSplit/>
          <w:trHeight w:val="384"/>
          <w:jc w:val="center"/>
        </w:trPr>
        <w:tc>
          <w:tcPr>
            <w:tcW w:w="4282" w:type="dxa"/>
            <w:gridSpan w:val="4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элемент  цепи</w:t>
            </w:r>
          </w:p>
        </w:tc>
        <w:tc>
          <w:tcPr>
            <w:tcW w:w="3969" w:type="dxa"/>
            <w:gridSpan w:val="3"/>
          </w:tcPr>
          <w:p w:rsidR="00A55397" w:rsidRPr="00A55397" w:rsidRDefault="00A55397" w:rsidP="00A55397">
            <w:pPr>
              <w:pStyle w:val="1"/>
              <w:tabs>
                <w:tab w:val="left" w:pos="708"/>
              </w:tabs>
              <w:spacing w:line="240" w:lineRule="auto"/>
              <w:jc w:val="left"/>
              <w:rPr>
                <w:b/>
                <w:caps/>
                <w:sz w:val="24"/>
                <w:szCs w:val="24"/>
              </w:rPr>
            </w:pPr>
            <w:r w:rsidRPr="00A55397">
              <w:rPr>
                <w:b/>
                <w:caps/>
                <w:sz w:val="24"/>
                <w:szCs w:val="24"/>
              </w:rPr>
              <w:t>условное  обозначение</w:t>
            </w:r>
          </w:p>
        </w:tc>
      </w:tr>
      <w:tr w:rsidR="00A55397" w:rsidRPr="00A55397" w:rsidTr="002D1574">
        <w:trPr>
          <w:cantSplit/>
          <w:jc w:val="center"/>
        </w:trPr>
        <w:tc>
          <w:tcPr>
            <w:tcW w:w="528" w:type="dxa"/>
            <w:vAlign w:val="center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</w:p>
        </w:tc>
        <w:tc>
          <w:tcPr>
            <w:tcW w:w="3754" w:type="dxa"/>
            <w:gridSpan w:val="3"/>
            <w:vAlign w:val="center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l-GR" w:eastAsia="en-US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гальванометр</w:t>
            </w:r>
          </w:p>
        </w:tc>
        <w:tc>
          <w:tcPr>
            <w:tcW w:w="3969" w:type="dxa"/>
            <w:gridSpan w:val="3"/>
            <w:vMerge w:val="restart"/>
            <w:vAlign w:val="center"/>
          </w:tcPr>
          <w:p w:rsidR="00A55397" w:rsidRPr="00A55397" w:rsidRDefault="00A55397" w:rsidP="00A55397">
            <w:pPr>
              <w:spacing w:after="0" w:line="240" w:lineRule="auto"/>
              <w:rPr>
                <w:rStyle w:val="a"/>
                <w:rFonts w:ascii="Times New Roman" w:hAnsi="Times New Roman" w:cs="Times New Roman"/>
                <w:snapToGrid w:val="0"/>
                <w:color w:val="00000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  <w:lang/>
              </w:rPr>
            </w:pPr>
            <w:r w:rsidRPr="00A5539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23060" cy="350520"/>
                  <wp:effectExtent l="19050" t="0" r="0" b="0"/>
                  <wp:docPr id="28" name="Рисунок 28" descr="Sca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ca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06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539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93420" cy="388620"/>
                  <wp:effectExtent l="19050" t="0" r="0" b="0"/>
                  <wp:docPr id="29" name="Рисунок 29" descr="Рисунок1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Рисунок1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5397">
              <w:rPr>
                <w:rStyle w:val="a"/>
                <w:rFonts w:ascii="Times New Roman" w:hAnsi="Times New Roman" w:cs="Times New Roman"/>
                <w:snapToGrid w:val="0"/>
                <w:color w:val="00000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>№ 1                    № 2            № 3</w:t>
            </w:r>
          </w:p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-2.5pt;margin-top:6.45pt;width:195.75pt;height:.75pt;flip:y;z-index:251666432" o:connectortype="straight"/>
              </w:pict>
            </w:r>
          </w:p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 xml:space="preserve">  № 4                № 5            № 6 </w:t>
            </w:r>
            <w:r w:rsidRPr="00A5539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0780" cy="304800"/>
                  <wp:effectExtent l="19050" t="0" r="7620" b="0"/>
                  <wp:docPr id="30" name="Рисунок 30" descr="Sca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ca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078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5397" w:rsidRPr="00A55397" w:rsidTr="002D1574">
        <w:trPr>
          <w:cantSplit/>
          <w:jc w:val="center"/>
        </w:trPr>
        <w:tc>
          <w:tcPr>
            <w:tcW w:w="528" w:type="dxa"/>
            <w:vAlign w:val="center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3754" w:type="dxa"/>
            <w:gridSpan w:val="3"/>
            <w:vAlign w:val="center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гальванический  элемент</w:t>
            </w:r>
          </w:p>
        </w:tc>
        <w:tc>
          <w:tcPr>
            <w:tcW w:w="3969" w:type="dxa"/>
            <w:gridSpan w:val="3"/>
            <w:vMerge/>
            <w:vAlign w:val="center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55397" w:rsidRPr="00A55397" w:rsidTr="002D1574">
        <w:trPr>
          <w:cantSplit/>
          <w:jc w:val="center"/>
        </w:trPr>
        <w:tc>
          <w:tcPr>
            <w:tcW w:w="528" w:type="dxa"/>
            <w:vAlign w:val="center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 xml:space="preserve">В)   </w:t>
            </w:r>
          </w:p>
        </w:tc>
        <w:tc>
          <w:tcPr>
            <w:tcW w:w="3754" w:type="dxa"/>
            <w:gridSpan w:val="3"/>
            <w:vAlign w:val="center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>электрический  звонок</w:t>
            </w:r>
          </w:p>
        </w:tc>
        <w:tc>
          <w:tcPr>
            <w:tcW w:w="3969" w:type="dxa"/>
            <w:gridSpan w:val="3"/>
            <w:vMerge/>
            <w:vAlign w:val="center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55397" w:rsidRPr="00A55397" w:rsidTr="002D1574">
        <w:trPr>
          <w:cantSplit/>
          <w:jc w:val="center"/>
        </w:trPr>
        <w:tc>
          <w:tcPr>
            <w:tcW w:w="528" w:type="dxa"/>
            <w:vAlign w:val="center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4" w:type="dxa"/>
            <w:gridSpan w:val="3"/>
            <w:vAlign w:val="center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  <w:vAlign w:val="center"/>
          </w:tcPr>
          <w:p w:rsidR="00A55397" w:rsidRPr="00A55397" w:rsidRDefault="00A55397" w:rsidP="00A55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</w:p>
        </w:tc>
      </w:tr>
      <w:tr w:rsidR="00A55397" w:rsidRPr="00A55397" w:rsidTr="002D157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2"/>
          <w:gridAfter w:val="1"/>
          <w:wBefore w:w="1668" w:type="dxa"/>
          <w:wAfter w:w="1197" w:type="dxa"/>
        </w:trPr>
        <w:tc>
          <w:tcPr>
            <w:tcW w:w="1762" w:type="dxa"/>
          </w:tcPr>
          <w:p w:rsidR="00A55397" w:rsidRPr="00A55397" w:rsidRDefault="00A55397" w:rsidP="00A55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81" w:type="dxa"/>
            <w:gridSpan w:val="2"/>
          </w:tcPr>
          <w:p w:rsidR="00A55397" w:rsidRPr="00A55397" w:rsidRDefault="00A55397" w:rsidP="00A55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A55397" w:rsidRPr="00A55397" w:rsidRDefault="00A55397" w:rsidP="00A55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3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55397" w:rsidRPr="00A55397" w:rsidTr="002D157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Before w:val="2"/>
          <w:gridAfter w:val="1"/>
          <w:wBefore w:w="1668" w:type="dxa"/>
          <w:wAfter w:w="1197" w:type="dxa"/>
        </w:trPr>
        <w:tc>
          <w:tcPr>
            <w:tcW w:w="1762" w:type="dxa"/>
          </w:tcPr>
          <w:p w:rsidR="00A55397" w:rsidRPr="00A55397" w:rsidRDefault="00A55397" w:rsidP="00A55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gridSpan w:val="2"/>
          </w:tcPr>
          <w:p w:rsidR="00A55397" w:rsidRPr="00A55397" w:rsidRDefault="00A55397" w:rsidP="00A55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55397" w:rsidRPr="00A55397" w:rsidRDefault="00A55397" w:rsidP="00A55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397" w:rsidRPr="00A55397" w:rsidRDefault="00A55397" w:rsidP="00A55397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</w:p>
    <w:p w:rsidR="00A55397" w:rsidRPr="00A55397" w:rsidRDefault="00A55397" w:rsidP="00A55397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pict>
          <v:shape id="_x0000_s1032" type="#_x0000_t202" style="position:absolute;left:0;text-align:left;margin-left:.7pt;margin-top:.55pt;width:495pt;height:27pt;z-index:251665408" strokeweight="1pt">
            <v:textbox>
              <w:txbxContent>
                <w:p w:rsidR="00A55397" w:rsidRDefault="00A55397" w:rsidP="00A55397">
                  <w:r>
                    <w:rPr>
                      <w:b/>
                    </w:rPr>
                    <w:t xml:space="preserve">Часть С. </w:t>
                  </w:r>
                  <w:r>
                    <w:rPr>
                      <w:i/>
                    </w:rPr>
                    <w:t>Задания 10-12  требуют  полного  решения с  соответствующим  оформлением.</w:t>
                  </w:r>
                </w:p>
              </w:txbxContent>
            </v:textbox>
          </v:shape>
        </w:pict>
      </w:r>
    </w:p>
    <w:p w:rsidR="00A55397" w:rsidRPr="00A55397" w:rsidRDefault="00A55397" w:rsidP="00A55397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</w:p>
    <w:p w:rsidR="00A55397" w:rsidRPr="00A55397" w:rsidRDefault="00A55397" w:rsidP="00A55397">
      <w:pPr>
        <w:spacing w:after="0" w:line="240" w:lineRule="auto"/>
        <w:ind w:hanging="90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A55397" w:rsidRPr="00A55397" w:rsidRDefault="00A55397" w:rsidP="00A55397">
      <w:pPr>
        <w:spacing w:after="0" w:line="240" w:lineRule="auto"/>
        <w:ind w:left="-142" w:hanging="758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2967990</wp:posOffset>
            </wp:positionH>
            <wp:positionV relativeFrom="paragraph">
              <wp:posOffset>589915</wp:posOffset>
            </wp:positionV>
            <wp:extent cx="3327400" cy="2015490"/>
            <wp:effectExtent l="19050" t="0" r="6350" b="0"/>
            <wp:wrapTight wrapText="bothSides">
              <wp:wrapPolygon edited="0">
                <wp:start x="-124" y="0"/>
                <wp:lineTo x="-124" y="21437"/>
                <wp:lineTo x="21641" y="21437"/>
                <wp:lineTo x="21641" y="0"/>
                <wp:lineTo x="-124" y="0"/>
              </wp:wrapPolygon>
            </wp:wrapTight>
            <wp:docPr id="10" name="Рисунок 10" descr="Sca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can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201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5397">
        <w:rPr>
          <w:rFonts w:ascii="Times New Roman" w:hAnsi="Times New Roman" w:cs="Times New Roman"/>
          <w:sz w:val="24"/>
          <w:szCs w:val="24"/>
        </w:rPr>
        <w:t xml:space="preserve">     10.  Две электрические  лампы  сопротивлением 200 Ом и 300 Ом  соединены  параллельно. Определите  силу тока  во  второй  лампе, </w:t>
      </w:r>
    </w:p>
    <w:p w:rsidR="00A55397" w:rsidRPr="00A55397" w:rsidRDefault="00A55397" w:rsidP="00A55397">
      <w:pPr>
        <w:spacing w:after="0" w:line="240" w:lineRule="auto"/>
        <w:ind w:left="-142" w:hanging="758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       если  в  первой  лампе  сила тока  равна 0,6 А.</w:t>
      </w:r>
    </w:p>
    <w:p w:rsidR="00A55397" w:rsidRPr="00A55397" w:rsidRDefault="00A55397" w:rsidP="00A55397">
      <w:pPr>
        <w:spacing w:after="0" w:line="240" w:lineRule="auto"/>
        <w:ind w:left="-142" w:hanging="758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55397" w:rsidRPr="00A55397" w:rsidRDefault="00A55397" w:rsidP="00A55397">
      <w:pPr>
        <w:spacing w:after="0" w:line="240" w:lineRule="auto"/>
        <w:ind w:left="-142" w:hanging="758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 11.    Используя  схему  электрической  цепи           (</w:t>
      </w:r>
      <w:proofErr w:type="gramStart"/>
      <w:r w:rsidRPr="00A55397">
        <w:rPr>
          <w:rFonts w:ascii="Times New Roman" w:hAnsi="Times New Roman" w:cs="Times New Roman"/>
          <w:i/>
          <w:sz w:val="24"/>
          <w:szCs w:val="24"/>
        </w:rPr>
        <w:t>см</w:t>
      </w:r>
      <w:proofErr w:type="gramEnd"/>
      <w:r w:rsidRPr="00A55397">
        <w:rPr>
          <w:rFonts w:ascii="Times New Roman" w:hAnsi="Times New Roman" w:cs="Times New Roman"/>
          <w:i/>
          <w:sz w:val="24"/>
          <w:szCs w:val="24"/>
        </w:rPr>
        <w:t xml:space="preserve"> рисунок</w:t>
      </w:r>
      <w:r w:rsidRPr="00A55397">
        <w:rPr>
          <w:rFonts w:ascii="Times New Roman" w:hAnsi="Times New Roman" w:cs="Times New Roman"/>
          <w:sz w:val="24"/>
          <w:szCs w:val="24"/>
        </w:rPr>
        <w:t>) и  представленные  на  ней  параметры, определите  напряжение  на  лампе.</w:t>
      </w:r>
      <w:r w:rsidRPr="00A55397">
        <w:rPr>
          <w:rFonts w:ascii="Times New Roman" w:hAnsi="Times New Roman" w:cs="Times New Roman"/>
          <w:snapToGrid w:val="0"/>
          <w:color w:val="000000"/>
          <w:w w:val="1"/>
          <w:sz w:val="24"/>
          <w:szCs w:val="24"/>
          <w:bdr w:val="none" w:sz="0" w:space="0" w:color="auto" w:frame="1"/>
          <w:shd w:val="clear" w:color="auto" w:fill="000000"/>
          <w:lang/>
        </w:rPr>
        <w:t xml:space="preserve"> </w:t>
      </w:r>
      <w:r w:rsidRPr="00A5539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55397" w:rsidRPr="00A55397" w:rsidRDefault="00A55397" w:rsidP="00A55397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</w:p>
    <w:p w:rsidR="00A55397" w:rsidRPr="00A55397" w:rsidRDefault="00A55397" w:rsidP="00A55397">
      <w:pPr>
        <w:spacing w:after="0" w:line="240" w:lineRule="auto"/>
        <w:ind w:left="360" w:hanging="1260"/>
        <w:rPr>
          <w:rFonts w:ascii="Times New Roman" w:hAnsi="Times New Roman" w:cs="Times New Roman"/>
          <w:sz w:val="24"/>
          <w:szCs w:val="24"/>
        </w:rPr>
      </w:pPr>
      <w:r w:rsidRPr="00A55397">
        <w:rPr>
          <w:rFonts w:ascii="Times New Roman" w:hAnsi="Times New Roman" w:cs="Times New Roman"/>
          <w:sz w:val="24"/>
          <w:szCs w:val="24"/>
        </w:rPr>
        <w:t xml:space="preserve">     12.  Последовательно соединенные </w:t>
      </w:r>
      <w:proofErr w:type="gramStart"/>
      <w:r w:rsidRPr="00A55397">
        <w:rPr>
          <w:rFonts w:ascii="Times New Roman" w:hAnsi="Times New Roman" w:cs="Times New Roman"/>
          <w:sz w:val="24"/>
          <w:szCs w:val="24"/>
        </w:rPr>
        <w:t>медная</w:t>
      </w:r>
      <w:proofErr w:type="gramEnd"/>
      <w:r w:rsidRPr="00A55397">
        <w:rPr>
          <w:rFonts w:ascii="Times New Roman" w:hAnsi="Times New Roman" w:cs="Times New Roman"/>
          <w:sz w:val="24"/>
          <w:szCs w:val="24"/>
        </w:rPr>
        <w:t xml:space="preserve"> и железная проволоки одинаковых длины и сечения подключены к  аккумулятору. В какой из них выделится большее количество теплоты за одинаковое время?</w:t>
      </w:r>
    </w:p>
    <w:p w:rsidR="00A55397" w:rsidRPr="00A55397" w:rsidRDefault="00A55397"/>
    <w:sectPr w:rsidR="00A55397" w:rsidRPr="00A55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35695"/>
    <w:multiLevelType w:val="hybridMultilevel"/>
    <w:tmpl w:val="3AC4D8BC"/>
    <w:lvl w:ilvl="0" w:tplc="10C4968E">
      <w:start w:val="8"/>
      <w:numFmt w:val="decimal"/>
      <w:lvlText w:val="%1."/>
      <w:lvlJc w:val="left"/>
      <w:pPr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">
    <w:nsid w:val="5CCD68C2"/>
    <w:multiLevelType w:val="hybridMultilevel"/>
    <w:tmpl w:val="C35075B8"/>
    <w:lvl w:ilvl="0" w:tplc="CCAA334E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931146"/>
    <w:multiLevelType w:val="hybridMultilevel"/>
    <w:tmpl w:val="6728C4D8"/>
    <w:lvl w:ilvl="0" w:tplc="B07CF34C">
      <w:start w:val="5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5397"/>
    <w:rsid w:val="00A55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5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97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rsid w:val="00A55397"/>
    <w:pPr>
      <w:tabs>
        <w:tab w:val="right" w:leader="dot" w:pos="9355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2917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Chaleur</dc:creator>
  <cp:keywords/>
  <dc:description/>
  <cp:lastModifiedBy>Chaleur</cp:lastModifiedBy>
  <cp:revision>2</cp:revision>
  <dcterms:created xsi:type="dcterms:W3CDTF">2015-11-29T17:53:00Z</dcterms:created>
  <dcterms:modified xsi:type="dcterms:W3CDTF">2015-11-29T17:54:00Z</dcterms:modified>
</cp:coreProperties>
</file>